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E" w:rsidRDefault="009047F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269ADA" wp14:editId="790F516B">
            <wp:simplePos x="0" y="0"/>
            <wp:positionH relativeFrom="column">
              <wp:posOffset>493868</wp:posOffset>
            </wp:positionH>
            <wp:positionV relativeFrom="paragraph">
              <wp:posOffset>15875</wp:posOffset>
            </wp:positionV>
            <wp:extent cx="5940425" cy="3427095"/>
            <wp:effectExtent l="0" t="0" r="3175" b="1905"/>
            <wp:wrapNone/>
            <wp:docPr id="1" name="Рисунок 1" descr="https://aaf1a18515da0e792f78-c27fdabe952dfc357fe25ebf5c8897ee.ssl.cf5.rackcdn.com/1863/Pl_04_01.jpg?v=158626714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f1a18515da0e792f78-c27fdabe952dfc357fe25ebf5c8897ee.ssl.cf5.rackcdn.com/1863/Pl_04_01.jpg?v=1586267147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367" w:rsidRDefault="009047FE"/>
    <w:p w:rsidR="009047FE" w:rsidRDefault="009047FE"/>
    <w:p w:rsidR="009047FE" w:rsidRDefault="009047FE"/>
    <w:p w:rsidR="009047FE" w:rsidRDefault="009047FE"/>
    <w:p w:rsidR="009047FE" w:rsidRDefault="009047FE"/>
    <w:p w:rsidR="009047FE" w:rsidRDefault="009047FE"/>
    <w:p w:rsidR="009047FE" w:rsidRDefault="009047FE"/>
    <w:p w:rsidR="009047FE" w:rsidRDefault="009047FE"/>
    <w:p w:rsidR="009047FE" w:rsidRDefault="009047FE"/>
    <w:p w:rsidR="009047FE" w:rsidRDefault="009047FE"/>
    <w:p w:rsidR="009047FE" w:rsidRDefault="009047FE"/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Одноразовая упаковка. Иногда это удобно, но всегда нерационально.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Для потребителя это невыгодно, потому что он продолжает тратить деньги, покупая одноразовые вещи снова и снова, а для любого землянина — это практически </w:t>
            </w:r>
            <w:hyperlink r:id="rId6" w:tgtFrame="_blank" w:history="1">
              <w:r w:rsidRPr="009047F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половина</w:t>
              </w:r>
            </w:hyperlink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всего пластикового мусора.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вы захотите пособирать красивые камушки на побережье океана, захватите с собой пакет для мусора, потому что его будет навалом. </w:t>
            </w:r>
          </w:p>
          <w:p w:rsidR="009047FE" w:rsidRPr="009047FE" w:rsidRDefault="009047FE" w:rsidP="009047F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047F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Самые частые находки</w:t>
              </w:r>
            </w:hyperlink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при очистке побережья — это окурки (сигаретные фильтры содержат пластик — вы знали?), рыболовные сети, пластиковые бутылки для напитков и крышки от них, упаковка от еды, пластиковые пакеты и соломинки.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Одноразовый пластик поселился в природе и уже вошел в рацион питания животных. В марте 2019 года на филиппинское побережье </w:t>
            </w:r>
            <w:hyperlink r:id="rId8" w:tgtFrame="_blank" w:history="1">
              <w:r w:rsidRPr="009047F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выбросило тушу молодого кита-</w:t>
              </w:r>
              <w:proofErr w:type="spellStart"/>
              <w:r w:rsidRPr="009047F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клювокрыла</w:t>
              </w:r>
              <w:proofErr w:type="spellEnd"/>
            </w:hyperlink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внутри которого при вскрытии обнаружили 40 килограммов пластика: 18 пакетов-маек, 14 мешков для риса, 8 банановых мешков, 2 верёвки, 17 обёрток, упаковка от чипсов, 6 мешков для мусора, сеть и нейлоновую упаковочную верёвку. </w:t>
            </w:r>
          </w:p>
        </w:tc>
      </w:tr>
    </w:tbl>
    <w:p w:rsidR="009047FE" w:rsidRPr="009047FE" w:rsidRDefault="009047FE" w:rsidP="009047FE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74A12" wp14:editId="46315234">
                  <wp:extent cx="3902075" cy="1786255"/>
                  <wp:effectExtent l="0" t="0" r="3175" b="4445"/>
                  <wp:docPr id="2" name="Рисунок 2" descr="https://aaf1a18515da0e792f78-c27fdabe952dfc357fe25ebf5c8897ee.ssl.cf5.rackcdn.com/1863/Pl_04_02.jpg?v=158633223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af1a18515da0e792f78-c27fdabe952dfc357fe25ebf5c8897ee.ssl.cf5.rackcdn.com/1863/Pl_04_02.jpg?v=158633223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divId w:val="160317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 xml:space="preserve">Для обитателей дикой природы одноразовый пластик стал настоящим проклятием: это не единственный кит, погибший от мусора. Ежегодно так умирает </w:t>
            </w:r>
            <w:hyperlink r:id="rId10" w:tgtFrame="_blank" w:history="1">
              <w:r w:rsidRPr="009047F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 xml:space="preserve">100 тысяч морских млекопитающих. </w:t>
              </w:r>
            </w:hyperlink>
          </w:p>
        </w:tc>
      </w:tr>
    </w:tbl>
    <w:p w:rsidR="009047FE" w:rsidRPr="009047FE" w:rsidRDefault="009047FE" w:rsidP="009047FE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2500" w:type="pct"/>
        <w:tblCellSpacing w:w="0" w:type="dxa"/>
        <w:tblInd w:w="2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240" w:lineRule="auto"/>
              <w:jc w:val="center"/>
              <w:divId w:val="1955021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047FE">
                <w:rPr>
                  <w:rFonts w:ascii="Arial" w:eastAsia="Times New Roman" w:hAnsi="Arial" w:cs="Arial"/>
                  <w:vanish/>
                  <w:color w:val="FFFFFF"/>
                  <w:sz w:val="32"/>
                  <w:szCs w:val="24"/>
                  <w:shd w:val="clear" w:color="auto" w:fill="FE664F"/>
                  <w:lang w:eastAsia="ru-RU"/>
                </w:rPr>
                <w:t>Подпишите петицию за запрет одноразового пластика в России</w:t>
              </w:r>
            </w:hyperlink>
          </w:p>
        </w:tc>
      </w:tr>
    </w:tbl>
    <w:p w:rsidR="009047FE" w:rsidRPr="009047FE" w:rsidRDefault="009047FE" w:rsidP="009047FE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60" w:lineRule="atLeast"/>
              <w:divId w:val="1040477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Как не использовать одноразовое, когда оно везде?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Салфетки, стаканчики, столовые приборы, трубочки для напитков, бритвы, пакеты, одноразовые ручки...</w:t>
            </w:r>
            <w:r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заведите им многоразовую альтернативу. </w:t>
            </w:r>
            <w:proofErr w:type="gramEnd"/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Этот маленький набор </w:t>
            </w: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экоэнтузиаста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мгновенно сократит количество вашего мусора: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divId w:val="18281288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Бутылка для воды</w:t>
            </w: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6D643" wp14:editId="47E6A94C">
                  <wp:extent cx="3211033" cy="4269708"/>
                  <wp:effectExtent l="0" t="0" r="8890" b="0"/>
                  <wp:docPr id="3" name="Рисунок 3" descr="https://aaf1a18515da0e792f78-c27fdabe952dfc357fe25ebf5c8897ee.ssl.cf5.rackcdn.com/1863/Pl_04_03.jpg?v=158626717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af1a18515da0e792f78-c27fdabe952dfc357fe25ebf5c8897ee.ssl.cf5.rackcdn.com/1863/Pl_04_03.jpg?v=158626717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343" cy="427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Иногда нам всем хочется пить. Хорошо, что дома мы можем попить из любимой кружки с надписью «Владимир» и не нужно размениваться на одноразовые стаканчики и покупать бутилированную воду.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На будущее: многоразовая бутылка раз и навсегда избавит вас от покупки воды в пластике.</w:t>
            </w: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Найдите бутылку, которая вам нравится, и любите её. Вот это настоящие чувства — на всю жизнь.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Кстати, вопреки </w:t>
            </w:r>
            <w:proofErr w:type="gram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расхожему</w:t>
            </w:r>
            <w:proofErr w:type="gram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мифу, одноразовый — не синоним стерильному. Многоразовая бутылка ничем не хуже и не грязнее одноразовой: более того, с </w:t>
            </w: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экобутылкой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вы точно знаете, каких поверхностей она </w:t>
            </w:r>
            <w:proofErr w:type="gram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касалась и кто наливал</w:t>
            </w:r>
            <w:proofErr w:type="gram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 неё воду.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divId w:val="1134255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FE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Экосумка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886D2" wp14:editId="4198CB4E">
                  <wp:extent cx="3902075" cy="3041015"/>
                  <wp:effectExtent l="0" t="0" r="3175" b="6985"/>
                  <wp:docPr id="4" name="Рисунок 4" descr="https://aaf1a18515da0e792f78-c27fdabe952dfc357fe25ebf5c8897ee.ssl.cf5.rackcdn.com/1863/Pl_04_04.jpg?v=158633330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af1a18515da0e792f78-c27fdabe952dfc357fe25ebf5c8897ee.ssl.cf5.rackcdn.com/1863/Pl_04_04.jpg?v=158633330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304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Многие не знают, что это за зверь и как отличить </w:t>
            </w: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экосумку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от сумки обыкновенной.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А всё очень просто. Самая </w:t>
            </w: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экологичная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сумка — та, которая у вас уже есть. Вам не пришлось покупать её и тратить ресурсы планеты.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Экосумкой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может быть рюкзак, портфель — то, в чём вы любите носить вещи и могли бы носить продукты. Часто </w:t>
            </w: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экосумкой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называют простую сумку из прочного материала, которую можно легко сложить и всегда носить с собой.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divId w:val="938099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Стакан для горячих напитков</w:t>
            </w: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039F5" wp14:editId="2A5C5C53">
                  <wp:extent cx="3902075" cy="2456180"/>
                  <wp:effectExtent l="0" t="0" r="3175" b="1270"/>
                  <wp:docPr id="5" name="Рисунок 5" descr="https://aaf1a18515da0e792f78-c27fdabe952dfc357fe25ebf5c8897ee.ssl.cf5.rackcdn.com/1863/Pl_04_05.jpg?v=158626719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af1a18515da0e792f78-c27fdabe952dfc357fe25ebf5c8897ee.ssl.cf5.rackcdn.com/1863/Pl_04_05.jpg?v=158626719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 </w:t>
            </w:r>
            <w:proofErr w:type="gram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пластиковыми</w:t>
            </w:r>
            <w:proofErr w:type="gram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всё понятно, но так ли ужасны бумажные? Срыв покровов: они не просто бумажные. Эти стаканчики изнутри </w:t>
            </w:r>
            <w:hyperlink r:id="rId15" w:tgtFrame="_blank" w:history="1">
              <w:r w:rsidRPr="009047FE">
                <w:rPr>
                  <w:rFonts w:ascii="Arial" w:eastAsia="Times New Roman" w:hAnsi="Arial" w:cs="Arial"/>
                  <w:color w:val="FF6650"/>
                  <w:sz w:val="27"/>
                  <w:szCs w:val="27"/>
                  <w:u w:val="single"/>
                  <w:lang w:eastAsia="ru-RU"/>
                </w:rPr>
                <w:t>выстланы пластиком</w:t>
              </w:r>
            </w:hyperlink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из-за чего у них </w:t>
            </w:r>
            <w:proofErr w:type="gram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плохо</w:t>
            </w:r>
            <w:proofErr w:type="gram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получается гнить на свалке, а на переработку их не берут.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Многоразовый стакан или </w:t>
            </w:r>
            <w:proofErr w:type="spellStart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тамблер</w:t>
            </w:r>
            <w:proofErr w:type="spellEnd"/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для горячих (и любых других) напитков спасёт своих одноразовых братьев от свалки.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9047FE" w:rsidRPr="00904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47FE" w:rsidRPr="009047FE" w:rsidRDefault="009047FE" w:rsidP="009047F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FE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9047FE" w:rsidRPr="009047FE" w:rsidRDefault="009047FE" w:rsidP="009047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9047FE" w:rsidRPr="00904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47FE" w:rsidRPr="009047FE" w:rsidRDefault="009047FE" w:rsidP="009047F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FE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Во всём мире для производства одноразовых «бумажных» стаканчиков ежегодно вырубают 32 миллиона деревьев.</w:t>
                  </w:r>
                </w:p>
              </w:tc>
            </w:tr>
          </w:tbl>
          <w:p w:rsidR="009047FE" w:rsidRPr="009047FE" w:rsidRDefault="009047FE" w:rsidP="009047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divId w:val="1460804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 xml:space="preserve">Многоразовые платочки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23F83" wp14:editId="287B590A">
                  <wp:extent cx="3317358" cy="3136509"/>
                  <wp:effectExtent l="0" t="0" r="0" b="6985"/>
                  <wp:docPr id="6" name="Рисунок 6" descr="https://aaf1a18515da0e792f78-c27fdabe952dfc357fe25ebf5c8897ee.ssl.cf5.rackcdn.com/1863/Pl_04_06.jpg?v=15862672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af1a18515da0e792f78-c27fdabe952dfc357fe25ebf5c8897ee.ssl.cf5.rackcdn.com/1863/Pl_04_06.jpg?v=15862672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95" cy="313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Бумага — это деревья. Вытирать пот и слёзы об деревья — это похоже на шутку, которая вышла из-под контроля.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Заведите несколько тканевых платочков и кидайте в стиральную машинку, как только появится необходимость. И новенький берите, в клеточку.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Многоразовый платок — это ностальгия, это эпатаж, это бунт!</w:t>
            </w: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На нём можно вышить мордочку котёнка или название любимой музыкальной группы — очень успокаивает. И пусть учительница труда поймет, как она ошибалась, поставив вам четвёрку в четверти. Вы сейчас планету спасаете, а она наверняка сморкается в одноразовые платки из первичной целлюлозы. 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И всё!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60" w:lineRule="atLeast"/>
              <w:divId w:val="88621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Чем хороши многоразовые вещи?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9047FE" w:rsidRPr="009047FE" w:rsidTr="009047FE">
        <w:trPr>
          <w:tblCellSpacing w:w="0" w:type="dxa"/>
        </w:trPr>
        <w:tc>
          <w:tcPr>
            <w:tcW w:w="390" w:type="dxa"/>
            <w:hideMark/>
          </w:tcPr>
          <w:p w:rsidR="009047FE" w:rsidRPr="009047FE" w:rsidRDefault="009047FE" w:rsidP="009047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Экономят деньги.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047FE" w:rsidRPr="009047FE" w:rsidTr="009047FE">
        <w:trPr>
          <w:tblCellSpacing w:w="0" w:type="dxa"/>
        </w:trPr>
        <w:tc>
          <w:tcPr>
            <w:tcW w:w="390" w:type="dxa"/>
            <w:hideMark/>
          </w:tcPr>
          <w:p w:rsidR="009047FE" w:rsidRPr="009047FE" w:rsidRDefault="009047FE" w:rsidP="009047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Экономят природные ресурсы. 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047FE" w:rsidRPr="009047FE" w:rsidTr="009047FE">
        <w:trPr>
          <w:tblCellSpacing w:w="0" w:type="dxa"/>
        </w:trPr>
        <w:tc>
          <w:tcPr>
            <w:tcW w:w="390" w:type="dxa"/>
            <w:hideMark/>
          </w:tcPr>
          <w:p w:rsidR="009047FE" w:rsidRPr="009047FE" w:rsidRDefault="009047FE" w:rsidP="009047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Уменьшают свалки. 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047FE" w:rsidRPr="009047FE" w:rsidTr="009047FE">
        <w:trPr>
          <w:tblCellSpacing w:w="0" w:type="dxa"/>
        </w:trPr>
        <w:tc>
          <w:tcPr>
            <w:tcW w:w="390" w:type="dxa"/>
            <w:hideMark/>
          </w:tcPr>
          <w:p w:rsidR="009047FE" w:rsidRPr="009047FE" w:rsidRDefault="009047FE" w:rsidP="009047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4.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47FE" w:rsidRPr="009047FE" w:rsidRDefault="009047FE" w:rsidP="009047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Открывают простор для самовыражения! </w:t>
            </w:r>
          </w:p>
          <w:p w:rsidR="009047FE" w:rsidRPr="009047FE" w:rsidRDefault="009047FE" w:rsidP="009047F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9047FE" w:rsidRPr="009047FE" w:rsidTr="00904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divId w:val="1883901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FE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Мы уже наслаждаемся, насладитесь и вы! </w:t>
            </w:r>
          </w:p>
        </w:tc>
      </w:tr>
    </w:tbl>
    <w:p w:rsidR="009047FE" w:rsidRPr="009047FE" w:rsidRDefault="009047FE" w:rsidP="009047FE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47F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047FE" w:rsidRPr="009047FE" w:rsidRDefault="009047FE" w:rsidP="009047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9047FE" w:rsidRPr="00904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47FE" w:rsidRPr="009047FE" w:rsidRDefault="009047FE" w:rsidP="009047F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FE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9047FE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9047FE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</w:p>
                <w:p w:rsidR="009047FE" w:rsidRPr="009047FE" w:rsidRDefault="009047FE" w:rsidP="009047F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047F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9047FE" w:rsidRPr="009047FE" w:rsidRDefault="009047FE" w:rsidP="009047F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FE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В следующем письме расскажем, как всё иметь и ничего не покупать.</w:t>
                  </w:r>
                </w:p>
                <w:p w:rsidR="009047FE" w:rsidRPr="009047FE" w:rsidRDefault="009047FE" w:rsidP="009047F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047F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  <w:bookmarkStart w:id="0" w:name="_GoBack"/>
                  <w:bookmarkEnd w:id="0"/>
                  <w:r w:rsidRPr="009047F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7FE" w:rsidRPr="009047FE" w:rsidRDefault="009047FE" w:rsidP="00904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47FE" w:rsidRPr="009047FE" w:rsidTr="009047FE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9047FE" w:rsidRPr="009047FE" w:rsidRDefault="009047FE" w:rsidP="009047F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9047FE" w:rsidRPr="00904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47FE" w:rsidRPr="009047FE" w:rsidRDefault="009047FE" w:rsidP="009047F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47FE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9047FE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9047FE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9047FE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17" w:tgtFrame="_blank" w:history="1">
                    <w:r w:rsidRPr="009047FE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9047FE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9047FE" w:rsidRPr="009047FE" w:rsidRDefault="009047FE" w:rsidP="0090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7FE" w:rsidRDefault="009047FE"/>
    <w:sectPr w:rsidR="009047FE" w:rsidSect="00904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45"/>
    <w:rsid w:val="00246572"/>
    <w:rsid w:val="00584121"/>
    <w:rsid w:val="00776D45"/>
    <w:rsid w:val="009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ctivist.com/page/email/click/1863/4813201?email=ZyuNBIpXeaxsOJAO62IIUD1DwVcPNTNheV3PeklTwtQ=&amp;campid=4RI5az%2FOM9dkwMmtusGc0w==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activist.com/page/email/click/1863/4813200?email=ZyuNBIpXeaxsOJAO62IIUD1DwVcPNTNheV3PeklTwtQ=&amp;campid=4RI5az%2FOM9dkwMmtusGc0w==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join.greenpeace.ru/zerowaste2020/index.php?ea.tracking.id=auto-email-1&amp;utm_source=e-cyber&amp;utm_medium=email&amp;utm_campaign=sup&amp;utm_content=link&amp;utm_term=auto-email-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e-activist.com/page/email/click/1863/4813199?email=ZyuNBIpXeaxsOJAO62IIUD1DwVcPNTNheV3PeklTwtQ=&amp;campid=4RI5az%2FOM9dkwMmtusGc0w==" TargetMode="External"/><Relationship Id="rId11" Type="http://schemas.openxmlformats.org/officeDocument/2006/relationships/hyperlink" Target="https://e-activist.com/page/email/click/1863/4813203?email=ZyuNBIpXeaxsOJAO62IIUD1DwVcPNTNheV3PeklTwtQ=&amp;campid=4RI5az%2FOM9dkwMmtusGc0w=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-activist.com/page/email/click/1863/4813204?email=ZyuNBIpXeaxsOJAO62IIUD1DwVcPNTNheV3PeklTwtQ=&amp;campid=4RI5az%2FOM9dkwMmtusGc0w==" TargetMode="External"/><Relationship Id="rId10" Type="http://schemas.openxmlformats.org/officeDocument/2006/relationships/hyperlink" Target="http://e-activist.com/page/email/click/1863/4813202?email=ZyuNBIpXeaxsOJAO62IIUD1DwVcPNTNheV3PeklTwtQ=&amp;campid=4RI5az%2FOM9dkwMmtusGc0w=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2</cp:revision>
  <dcterms:created xsi:type="dcterms:W3CDTF">2020-07-17T01:26:00Z</dcterms:created>
  <dcterms:modified xsi:type="dcterms:W3CDTF">2020-07-17T01:32:00Z</dcterms:modified>
</cp:coreProperties>
</file>